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173" w:lineRule="exact"/>
        <w:jc w:val="left"/>
        <w:rPr>
          <w:rFonts w:hint="default"/>
          <w:sz w:val="24"/>
        </w:rPr>
      </w:pPr>
      <w:bookmarkStart w:id="0" w:name="page1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0" w:after="0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  <w:lang w:val="en-US" w:eastAsia="zh-CN"/>
        </w:rPr>
        <w:t xml:space="preserve">          </w:t>
      </w:r>
      <w:r>
        <w:rPr>
          <w:rFonts w:hint="eastAsia" w:ascii="宋体" w:hAnsi="宋体"/>
          <w:b/>
          <w:sz w:val="28"/>
          <w:lang w:eastAsia="zh-CN"/>
        </w:rPr>
        <w:t>中国人民大学经济学院</w:t>
      </w:r>
      <w:r>
        <w:rPr>
          <w:rFonts w:hint="eastAsia" w:ascii="宋体" w:hAnsi="宋体"/>
          <w:b/>
          <w:sz w:val="28"/>
          <w:lang w:val="en-US" w:eastAsia="zh-CN"/>
        </w:rPr>
        <w:t>2011协同创新</w:t>
      </w:r>
      <w:r>
        <w:rPr>
          <w:rFonts w:hint="eastAsia" w:ascii="宋体" w:hAnsi="宋体"/>
          <w:b/>
          <w:sz w:val="28"/>
        </w:rPr>
        <w:t>奖学金申请表</w:t>
      </w:r>
      <w:bookmarkStart w:id="1" w:name="_GoBack"/>
    </w:p>
    <w:bookmarkEnd w:id="1"/>
    <w:tbl>
      <w:tblPr>
        <w:tblStyle w:val="3"/>
        <w:tblpPr w:leftFromText="180" w:rightFromText="180" w:vertAnchor="text" w:horzAnchor="page" w:tblpX="1061" w:tblpY="316"/>
        <w:tblOverlap w:val="never"/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0"/>
        <w:gridCol w:w="5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ind w:left="100"/>
              <w:jc w:val="left"/>
              <w:rPr>
                <w:rFonts w:hint="default"/>
                <w:sz w:val="24"/>
              </w:rPr>
            </w:pPr>
            <w:r>
              <w:rPr>
                <w:rFonts w:hint="default" w:ascii="Î¢ÈíÑÅºÚ" w:hAnsi="Î¢ÈíÑÅºÚ" w:eastAsia="Î¢ÈíÑÅºÚ"/>
                <w:sz w:val="21"/>
              </w:rPr>
              <w:t>□</w:t>
            </w:r>
            <w:r>
              <w:rPr>
                <w:rFonts w:hint="eastAsia" w:ascii="微软雅黑" w:hAnsi="微软雅黑" w:eastAsia="微软雅黑"/>
                <w:sz w:val="21"/>
              </w:rPr>
              <w:t>硕士</w:t>
            </w:r>
            <w:r>
              <w:rPr>
                <w:rFonts w:hint="default" w:ascii="Times New Roman" w:hAnsi="Times New Roman" w:eastAsia="Times New Roman"/>
                <w:b/>
                <w:sz w:val="21"/>
              </w:rPr>
              <w:t>/Master</w:t>
            </w:r>
            <w:r>
              <w:rPr>
                <w:rFonts w:hint="eastAsia" w:ascii="Times New Roman" w:hAnsi="Times New Roman"/>
                <w:b/>
                <w:sz w:val="21"/>
                <w:lang w:val="en-US" w:eastAsia="zh-CN"/>
              </w:rPr>
              <w:t xml:space="preserve">    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ind w:left="120"/>
              <w:jc w:val="left"/>
              <w:rPr>
                <w:rFonts w:hint="default"/>
                <w:sz w:val="24"/>
              </w:rPr>
            </w:pPr>
            <w:r>
              <w:rPr>
                <w:rFonts w:hint="default" w:ascii="Î¢ÈíÑÅºÚ" w:hAnsi="Î¢ÈíÑÅºÚ" w:eastAsia="Î¢ÈíÑÅºÚ"/>
                <w:sz w:val="21"/>
              </w:rPr>
              <w:t xml:space="preserve">□ </w:t>
            </w:r>
            <w:r>
              <w:rPr>
                <w:rFonts w:hint="eastAsia" w:ascii="微软雅黑" w:hAnsi="微软雅黑" w:eastAsia="微软雅黑"/>
                <w:sz w:val="21"/>
              </w:rPr>
              <w:t>博士</w:t>
            </w:r>
            <w:r>
              <w:rPr>
                <w:rFonts w:hint="default" w:ascii="Times New Roman" w:hAnsi="Times New Roman" w:eastAsia="Times New Roman"/>
                <w:b/>
                <w:sz w:val="21"/>
              </w:rPr>
              <w:t>/ PhD Candidate</w:t>
            </w:r>
          </w:p>
        </w:tc>
      </w:tr>
    </w:tbl>
    <w:p>
      <w:pPr>
        <w:spacing w:beforeLines="0" w:afterLines="0"/>
        <w:jc w:val="center"/>
        <w:rPr>
          <w:rFonts w:hint="eastAsia" w:ascii="宋体" w:hAnsi="宋体"/>
          <w:b/>
          <w:sz w:val="13"/>
          <w:szCs w:val="13"/>
        </w:rPr>
      </w:pPr>
    </w:p>
    <w:tbl>
      <w:tblPr>
        <w:tblStyle w:val="4"/>
        <w:tblW w:w="10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672"/>
        <w:gridCol w:w="1673"/>
        <w:gridCol w:w="1673"/>
        <w:gridCol w:w="1673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6" w:type="dxa"/>
            <w:gridSpan w:val="6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学生类别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导师姓名</w:t>
            </w:r>
          </w:p>
        </w:tc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学分绩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6" w:type="dxa"/>
            <w:gridSpan w:val="6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申请交换学习情况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申请国别（地区）</w:t>
            </w:r>
          </w:p>
        </w:tc>
        <w:tc>
          <w:tcPr>
            <w:tcW w:w="6692" w:type="dxa"/>
            <w:gridSpan w:val="4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申请院校</w:t>
            </w:r>
          </w:p>
        </w:tc>
        <w:tc>
          <w:tcPr>
            <w:tcW w:w="6692" w:type="dxa"/>
            <w:gridSpan w:val="4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申请留学专业</w:t>
            </w:r>
          </w:p>
        </w:tc>
        <w:tc>
          <w:tcPr>
            <w:tcW w:w="6692" w:type="dxa"/>
            <w:gridSpan w:val="4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计划学习开始时间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计划学习期限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目前经费</w:t>
            </w:r>
          </w:p>
        </w:tc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是否享受过留学基金委资助</w:t>
            </w: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是否曾参加我校其他交换留学项目</w:t>
            </w: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6" w:type="dxa"/>
            <w:gridSpan w:val="6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外语语种</w:t>
            </w:r>
          </w:p>
        </w:tc>
        <w:tc>
          <w:tcPr>
            <w:tcW w:w="8364" w:type="dxa"/>
            <w:gridSpan w:val="5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考试种类</w:t>
            </w:r>
          </w:p>
        </w:tc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证书有效期至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总成绩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2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考试种类</w:t>
            </w:r>
          </w:p>
        </w:tc>
        <w:tc>
          <w:tcPr>
            <w:tcW w:w="1672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证书有效期至</w:t>
            </w: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总成绩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6" w:type="dxa"/>
            <w:gridSpan w:val="6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主要学术成果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6" w:type="dxa"/>
            <w:gridSpan w:val="6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center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1.著作/论文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题目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刊物名称</w:t>
            </w: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刊物等级</w:t>
            </w: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发表时间</w:t>
            </w: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6" w:type="dxa"/>
            <w:gridSpan w:val="6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center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2.承担或参与科研项目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346" w:type="dxa"/>
            <w:gridSpan w:val="2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本人所起作用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6" w:type="dxa"/>
            <w:gridSpan w:val="6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center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3.获得奖励情况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673" w:type="dxa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奖项类别</w:t>
            </w:r>
          </w:p>
        </w:tc>
        <w:tc>
          <w:tcPr>
            <w:tcW w:w="3346" w:type="dxa"/>
            <w:gridSpan w:val="2"/>
            <w:textDirection w:val="lrTb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本人所起作用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44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0036" w:type="dxa"/>
            <w:gridSpan w:val="6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申请人承诺：</w:t>
            </w:r>
          </w:p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 w:line="239" w:lineRule="exact"/>
              <w:ind w:left="0" w:leftChars="0" w:firstLine="420" w:firstLineChars="175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本人保证以上信息全部真实可靠。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2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申请人签字</w:t>
            </w:r>
          </w:p>
        </w:tc>
        <w:tc>
          <w:tcPr>
            <w:tcW w:w="3345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0036" w:type="dxa"/>
            <w:gridSpan w:val="6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导师推荐意见：</w:t>
            </w:r>
          </w:p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签名：                    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0036" w:type="dxa"/>
            <w:gridSpan w:val="6"/>
            <w:vAlign w:val="center"/>
          </w:tcPr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学院审核意见：</w:t>
            </w:r>
          </w:p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 w:line="360" w:lineRule="auto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年   月   日经学院2011协同创新奖学金评审委员会评审，结果为：      同学获得《2011协同创新奖学金》。</w:t>
            </w:r>
          </w:p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pacing w:beforeLines="0" w:afterLines="0" w:line="239" w:lineRule="exact"/>
              <w:ind w:left="0" w:leftChars="0" w:firstLine="0" w:firstLineChars="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奖学金证书号：（    字）第     号           公章：             日期：</w:t>
            </w:r>
          </w:p>
        </w:tc>
      </w:tr>
    </w:tbl>
    <w:p>
      <w:pPr>
        <w:spacing w:beforeLines="0" w:afterLines="0" w:line="239" w:lineRule="exact"/>
        <w:ind w:left="0" w:leftChars="0" w:firstLine="0" w:firstLineChars="0"/>
        <w:jc w:val="left"/>
        <w:rPr>
          <w:rFonts w:hint="default" w:ascii="宋体" w:hAnsi="宋体"/>
          <w:sz w:val="21"/>
          <w:lang w:eastAsia="zh-CN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07" w:lineRule="exact"/>
        <w:jc w:val="left"/>
        <w:rPr>
          <w:rFonts w:hint="default"/>
          <w:sz w:val="24"/>
        </w:rPr>
      </w:pPr>
    </w:p>
    <w:p>
      <w:pPr>
        <w:spacing w:beforeLines="0" w:afterLines="0"/>
        <w:jc w:val="left"/>
        <w:rPr>
          <w:rFonts w:hint="default"/>
          <w:sz w:val="24"/>
        </w:rPr>
        <w:sectPr>
          <w:pgSz w:w="11900" w:h="16838"/>
          <w:pgMar w:top="1440" w:right="2960" w:bottom="728" w:left="116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cols w:equalWidth="0" w:num="1">
            <w:col w:w="7780"/>
          </w:cols>
        </w:sectPr>
      </w:pPr>
    </w:p>
    <w:p>
      <w:pPr>
        <w:spacing w:beforeLines="0" w:afterLines="0" w:line="240" w:lineRule="auto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/>
        <w:jc w:val="left"/>
        <w:rPr>
          <w:rFonts w:hint="default"/>
          <w:sz w:val="24"/>
        </w:rPr>
      </w:pPr>
    </w:p>
    <w:sectPr>
      <w:type w:val="continuous"/>
      <w:pgSz w:w="11900" w:h="16838"/>
      <w:pgMar w:top="1440" w:right="5900" w:bottom="728" w:left="59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equalWidth="0" w:num="1">
        <w:col w:w="7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Î¢ÈíÑÅºÚ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62D2"/>
    <w:rsid w:val="226E62D2"/>
    <w:rsid w:val="42202DF6"/>
    <w:rsid w:val="50E140C6"/>
    <w:rsid w:val="6F1C2FC5"/>
    <w:rsid w:val="766240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2016-10-08T02:06:00Z</dcterms:created>
  <dc:creator>Administrator</dc:creator>
  <cp:lastModifiedBy>Administrator</cp:lastModifiedBy>
  <dcterms:modified xsi:type="dcterms:W3CDTF">2016-10-25T06:26:38Z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